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6" w:rsidRDefault="00003E1C" w:rsidP="00AC7F11">
      <w:pPr>
        <w:pStyle w:val="Heading2"/>
        <w:rPr>
          <w:color w:val="auto"/>
          <w:sz w:val="40"/>
        </w:rPr>
      </w:pPr>
      <w:r>
        <w:rPr>
          <w:color w:val="auto"/>
          <w:sz w:val="40"/>
        </w:rPr>
        <w:t>Terms for</w:t>
      </w:r>
      <w:r w:rsidR="003826E9">
        <w:rPr>
          <w:color w:val="auto"/>
          <w:sz w:val="40"/>
        </w:rPr>
        <w:t xml:space="preserve"> </w:t>
      </w:r>
      <w:r w:rsidR="002E412B">
        <w:rPr>
          <w:color w:val="auto"/>
          <w:sz w:val="40"/>
        </w:rPr>
        <w:t xml:space="preserve">Unit </w:t>
      </w:r>
      <w:r w:rsidR="0055076B">
        <w:rPr>
          <w:color w:val="auto"/>
          <w:sz w:val="40"/>
        </w:rPr>
        <w:t>5</w:t>
      </w:r>
      <w:r w:rsidR="00AC7F11" w:rsidRPr="003826E9">
        <w:rPr>
          <w:color w:val="auto"/>
          <w:sz w:val="40"/>
        </w:rPr>
        <w:t>:</w:t>
      </w:r>
      <w:r w:rsidR="002053D2" w:rsidRPr="003826E9">
        <w:rPr>
          <w:color w:val="auto"/>
          <w:sz w:val="40"/>
        </w:rPr>
        <w:t xml:space="preserve"> </w:t>
      </w:r>
    </w:p>
    <w:p w:rsidR="00CC20BB" w:rsidRPr="00CC7BBD" w:rsidRDefault="00AF3872" w:rsidP="00CC7BBD">
      <w:pPr>
        <w:pStyle w:val="Heading2"/>
        <w:rPr>
          <w:i/>
          <w:color w:val="auto"/>
          <w:sz w:val="40"/>
        </w:rPr>
      </w:pPr>
      <w:r>
        <w:rPr>
          <w:i/>
          <w:color w:val="auto"/>
          <w:sz w:val="40"/>
        </w:rPr>
        <w:t>Memory &amp; Cognition</w:t>
      </w:r>
    </w:p>
    <w:p w:rsidR="00CC20BB" w:rsidRPr="00CC20BB" w:rsidRDefault="00CC20BB" w:rsidP="00CC20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330"/>
        <w:gridCol w:w="3168"/>
      </w:tblGrid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AF387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Sensory registers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Cocktail party phenomenon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Short term memory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Chunking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Long term memory</w:t>
            </w:r>
          </w:p>
        </w:tc>
        <w:tc>
          <w:tcPr>
            <w:tcW w:w="3168" w:type="dxa"/>
          </w:tcPr>
          <w:p w:rsidR="00AF3872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Tip-of-the-tongue phenomenon</w:t>
            </w:r>
          </w:p>
        </w:tc>
      </w:tr>
      <w:tr w:rsidR="00C55ECF" w:rsidRPr="00A612A6" w:rsidTr="003826E9">
        <w:trPr>
          <w:jc w:val="center"/>
        </w:trPr>
        <w:tc>
          <w:tcPr>
            <w:tcW w:w="3078" w:type="dxa"/>
          </w:tcPr>
          <w:p w:rsidR="00C55ECF" w:rsidRPr="00A612A6" w:rsidRDefault="00AF387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Decay theory</w:t>
            </w:r>
          </w:p>
        </w:tc>
        <w:tc>
          <w:tcPr>
            <w:tcW w:w="3330" w:type="dxa"/>
          </w:tcPr>
          <w:p w:rsidR="00C55ECF" w:rsidRPr="00A612A6" w:rsidRDefault="00AF387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Proactive interference</w:t>
            </w:r>
          </w:p>
        </w:tc>
        <w:tc>
          <w:tcPr>
            <w:tcW w:w="3168" w:type="dxa"/>
          </w:tcPr>
          <w:p w:rsidR="00C55ECF" w:rsidRPr="00A612A6" w:rsidRDefault="00AF3872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Retroactive interference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Rote rehearsal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Elaborative rehearsal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Explicit memory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Implicit memory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Semantic memory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Episodic memory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Eidetic memory</w:t>
            </w:r>
          </w:p>
        </w:tc>
        <w:tc>
          <w:tcPr>
            <w:tcW w:w="3330" w:type="dxa"/>
          </w:tcPr>
          <w:p w:rsidR="002E7184" w:rsidRPr="00A612A6" w:rsidRDefault="00AF3872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Autobiographical memory</w:t>
            </w:r>
          </w:p>
        </w:tc>
        <w:tc>
          <w:tcPr>
            <w:tcW w:w="3168" w:type="dxa"/>
          </w:tcPr>
          <w:p w:rsidR="002E7184" w:rsidRPr="00A612A6" w:rsidRDefault="00AF3872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Flashbulb memory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Memory reconstruction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Mnemonic devices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Cognition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Concept</w:t>
            </w:r>
          </w:p>
        </w:tc>
        <w:tc>
          <w:tcPr>
            <w:tcW w:w="3330" w:type="dxa"/>
          </w:tcPr>
          <w:p w:rsidR="002E7184" w:rsidRPr="00A612A6" w:rsidRDefault="00AF3872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Prototype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Algorithm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Heuristic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Insight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Confirmation bias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F3872" w:rsidRDefault="00AF3872" w:rsidP="00CC20BB">
            <w:pPr>
              <w:rPr>
                <w:rFonts w:cstheme="minorHAnsi"/>
              </w:rPr>
            </w:pPr>
            <w:r w:rsidRPr="00AF3872">
              <w:rPr>
                <w:rFonts w:cstheme="minorHAnsi"/>
              </w:rPr>
              <w:t>Mental set</w:t>
            </w:r>
          </w:p>
        </w:tc>
        <w:tc>
          <w:tcPr>
            <w:tcW w:w="3330" w:type="dxa"/>
          </w:tcPr>
          <w:p w:rsidR="002E7184" w:rsidRPr="00A612A6" w:rsidRDefault="00AF3872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Functional fixedness</w:t>
            </w:r>
          </w:p>
        </w:tc>
        <w:tc>
          <w:tcPr>
            <w:tcW w:w="3168" w:type="dxa"/>
          </w:tcPr>
          <w:p w:rsidR="002E7184" w:rsidRPr="00A612A6" w:rsidRDefault="00AF3872" w:rsidP="00AF387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Representativeness heuristic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AF387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Availability heuristic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Overconfidence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Framing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Belief bias</w:t>
            </w:r>
          </w:p>
        </w:tc>
        <w:tc>
          <w:tcPr>
            <w:tcW w:w="3330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Belief perseverance </w:t>
            </w:r>
          </w:p>
        </w:tc>
        <w:tc>
          <w:tcPr>
            <w:tcW w:w="3168" w:type="dxa"/>
          </w:tcPr>
          <w:p w:rsidR="002E7184" w:rsidRPr="00A612A6" w:rsidRDefault="00AF3872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Serial position effect</w:t>
            </w:r>
          </w:p>
        </w:tc>
      </w:tr>
      <w:tr w:rsidR="00CC7BBD" w:rsidRPr="00A612A6" w:rsidTr="003826E9">
        <w:trPr>
          <w:jc w:val="center"/>
        </w:trPr>
        <w:tc>
          <w:tcPr>
            <w:tcW w:w="307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Parallel processing </w:t>
            </w:r>
          </w:p>
        </w:tc>
        <w:tc>
          <w:tcPr>
            <w:tcW w:w="3330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Automatic processing </w:t>
            </w:r>
          </w:p>
        </w:tc>
        <w:tc>
          <w:tcPr>
            <w:tcW w:w="316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Shallow processing</w:t>
            </w:r>
          </w:p>
        </w:tc>
      </w:tr>
      <w:tr w:rsidR="00CC7BBD" w:rsidRPr="00A612A6" w:rsidTr="003826E9">
        <w:trPr>
          <w:jc w:val="center"/>
        </w:trPr>
        <w:tc>
          <w:tcPr>
            <w:tcW w:w="307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Deep processing</w:t>
            </w:r>
          </w:p>
        </w:tc>
        <w:tc>
          <w:tcPr>
            <w:tcW w:w="3330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Spacing effect</w:t>
            </w:r>
          </w:p>
        </w:tc>
        <w:tc>
          <w:tcPr>
            <w:tcW w:w="316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Testing effect</w:t>
            </w:r>
          </w:p>
        </w:tc>
      </w:tr>
      <w:tr w:rsidR="00CC7BBD" w:rsidRPr="00A612A6" w:rsidTr="003826E9">
        <w:trPr>
          <w:jc w:val="center"/>
        </w:trPr>
        <w:tc>
          <w:tcPr>
            <w:tcW w:w="307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Retrograde amnesia </w:t>
            </w:r>
          </w:p>
        </w:tc>
        <w:tc>
          <w:tcPr>
            <w:tcW w:w="3330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Anterograde amnesia </w:t>
            </w:r>
          </w:p>
        </w:tc>
        <w:tc>
          <w:tcPr>
            <w:tcW w:w="316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Source amnesia </w:t>
            </w:r>
          </w:p>
        </w:tc>
      </w:tr>
      <w:tr w:rsidR="00CC7BBD" w:rsidRPr="00A612A6" w:rsidTr="003826E9">
        <w:trPr>
          <w:jc w:val="center"/>
        </w:trPr>
        <w:tc>
          <w:tcPr>
            <w:tcW w:w="307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Convergent thinking </w:t>
            </w:r>
          </w:p>
        </w:tc>
        <w:tc>
          <w:tcPr>
            <w:tcW w:w="3330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Divergent thinking </w:t>
            </w:r>
          </w:p>
        </w:tc>
        <w:tc>
          <w:tcPr>
            <w:tcW w:w="316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Phoneme</w:t>
            </w:r>
          </w:p>
        </w:tc>
      </w:tr>
      <w:tr w:rsidR="00CC7BBD" w:rsidRPr="00A612A6" w:rsidTr="003826E9">
        <w:trPr>
          <w:jc w:val="center"/>
        </w:trPr>
        <w:tc>
          <w:tcPr>
            <w:tcW w:w="307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Morpheme</w:t>
            </w:r>
          </w:p>
        </w:tc>
        <w:tc>
          <w:tcPr>
            <w:tcW w:w="3330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Babbling stage</w:t>
            </w:r>
          </w:p>
        </w:tc>
        <w:tc>
          <w:tcPr>
            <w:tcW w:w="316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One-word stage</w:t>
            </w:r>
          </w:p>
        </w:tc>
      </w:tr>
      <w:tr w:rsidR="00CC7BBD" w:rsidRPr="00A612A6" w:rsidTr="003826E9">
        <w:trPr>
          <w:jc w:val="center"/>
        </w:trPr>
        <w:tc>
          <w:tcPr>
            <w:tcW w:w="307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Two-word stage</w:t>
            </w:r>
          </w:p>
        </w:tc>
        <w:tc>
          <w:tcPr>
            <w:tcW w:w="3330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Telegraphic speech</w:t>
            </w:r>
          </w:p>
        </w:tc>
        <w:tc>
          <w:tcPr>
            <w:tcW w:w="3168" w:type="dxa"/>
          </w:tcPr>
          <w:p w:rsidR="00CC7BBD" w:rsidRDefault="00CC7BB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Linguistic determinism </w:t>
            </w:r>
          </w:p>
        </w:tc>
      </w:tr>
    </w:tbl>
    <w:p w:rsidR="00CC20BB" w:rsidRDefault="00CC20BB" w:rsidP="00CC20BB">
      <w:pPr>
        <w:spacing w:after="0"/>
      </w:pPr>
    </w:p>
    <w:p w:rsidR="00AF3872" w:rsidRDefault="00AF3872" w:rsidP="00CC20BB">
      <w:pPr>
        <w:spacing w:after="0"/>
      </w:pPr>
    </w:p>
    <w:p w:rsidR="00A4040C" w:rsidRPr="00CC20BB" w:rsidRDefault="00A4040C" w:rsidP="00A4040C">
      <w:pPr>
        <w:pStyle w:val="ListParagraph"/>
        <w:spacing w:after="0"/>
        <w:ind w:left="1080"/>
      </w:pPr>
      <w:r>
        <w:t>Be sure that you can:</w:t>
      </w:r>
    </w:p>
    <w:p w:rsidR="00A4040C" w:rsidRDefault="00A4040C" w:rsidP="00A4040C">
      <w:pPr>
        <w:pStyle w:val="ListParagraph"/>
        <w:numPr>
          <w:ilvl w:val="0"/>
          <w:numId w:val="5"/>
        </w:numPr>
        <w:spacing w:after="0"/>
      </w:pPr>
      <w:r w:rsidRPr="00BA64DB">
        <w:rPr>
          <w:b/>
          <w:sz w:val="28"/>
        </w:rPr>
        <w:t>Define</w:t>
      </w:r>
      <w:r>
        <w:t xml:space="preserve"> the term IN YOUR OWN WORDS. Try and keep the definition short, meaningful, and something that you can remember. </w:t>
      </w:r>
    </w:p>
    <w:p w:rsidR="00A4040C" w:rsidRDefault="00A4040C" w:rsidP="00A4040C">
      <w:pPr>
        <w:pStyle w:val="ListParagraph"/>
      </w:pPr>
    </w:p>
    <w:p w:rsidR="00A4040C" w:rsidRDefault="00A4040C" w:rsidP="00A4040C">
      <w:pPr>
        <w:pStyle w:val="ListParagraph"/>
        <w:numPr>
          <w:ilvl w:val="0"/>
          <w:numId w:val="5"/>
        </w:numPr>
      </w:pPr>
      <w:r>
        <w:rPr>
          <w:b/>
          <w:sz w:val="28"/>
        </w:rPr>
        <w:t xml:space="preserve">Describe </w:t>
      </w:r>
      <w:r>
        <w:t>a personal example.</w:t>
      </w:r>
    </w:p>
    <w:p w:rsidR="00BA64DB" w:rsidRPr="00BA64DB" w:rsidRDefault="00B36720" w:rsidP="00BA64DB">
      <w:pPr>
        <w:pStyle w:val="ListParagraph"/>
        <w:ind w:left="1440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248920</wp:posOffset>
                </wp:positionV>
                <wp:extent cx="2722880" cy="2297430"/>
                <wp:effectExtent l="11430" t="1270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F" w:rsidRDefault="00C55ECF">
                            <w:r>
                              <w:object w:dxaOrig="3419" w:dyaOrig="29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0.25pt;height:172.5pt" o:ole="">
                                  <v:imagedata r:id="rId6" o:title=""/>
                                </v:shape>
                                <o:OLEObject Type="Embed" ProgID="CorelDraw.Graphic.14" ShapeID="_x0000_i1026" DrawAspect="Content" ObjectID="_1543297040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3pt;margin-top:19.6pt;width:214.4pt;height:180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" strokecolor="white [3212]">
                <v:textbox>
                  <w:txbxContent>
                    <w:p w:rsidR="00C55ECF" w:rsidRDefault="00C55ECF">
                      <w:r>
                        <w:object w:dxaOrig="3419" w:dyaOrig="2954">
                          <v:shape id="_x0000_i1026" type="#_x0000_t75" style="width:200.25pt;height:172.5pt" o:ole="">
                            <v:imagedata r:id="rId6" o:title=""/>
                          </v:shape>
                          <o:OLEObject Type="Embed" ProgID="CorelDraw.Graphic.14" ShapeID="_x0000_i1026" DrawAspect="Content" ObjectID="_154329704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826E9" w:rsidRDefault="003826E9" w:rsidP="00BA64DB"/>
    <w:sectPr w:rsidR="003826E9" w:rsidSect="0038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A6D"/>
    <w:multiLevelType w:val="multilevel"/>
    <w:tmpl w:val="F38E5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DF1"/>
    <w:multiLevelType w:val="hybridMultilevel"/>
    <w:tmpl w:val="61FA3046"/>
    <w:lvl w:ilvl="0" w:tplc="C66A588C">
      <w:start w:val="1"/>
      <w:numFmt w:val="bullet"/>
      <w:lvlText w:val="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0B00ABA"/>
    <w:multiLevelType w:val="hybridMultilevel"/>
    <w:tmpl w:val="0D60A1C2"/>
    <w:lvl w:ilvl="0" w:tplc="FF7AB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43E"/>
    <w:multiLevelType w:val="hybridMultilevel"/>
    <w:tmpl w:val="7CD0AAC0"/>
    <w:lvl w:ilvl="0" w:tplc="A51E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A588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023B"/>
    <w:multiLevelType w:val="hybridMultilevel"/>
    <w:tmpl w:val="D154FD3C"/>
    <w:lvl w:ilvl="0" w:tplc="768E9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9"/>
    <w:rsid w:val="00003E1C"/>
    <w:rsid w:val="00085DFB"/>
    <w:rsid w:val="000F74A8"/>
    <w:rsid w:val="00163B4A"/>
    <w:rsid w:val="001912D7"/>
    <w:rsid w:val="001969FB"/>
    <w:rsid w:val="001A1BF6"/>
    <w:rsid w:val="001D3B8E"/>
    <w:rsid w:val="002053D2"/>
    <w:rsid w:val="00281734"/>
    <w:rsid w:val="002E412B"/>
    <w:rsid w:val="002E7184"/>
    <w:rsid w:val="00346B97"/>
    <w:rsid w:val="003826E9"/>
    <w:rsid w:val="00453D01"/>
    <w:rsid w:val="004545CF"/>
    <w:rsid w:val="004B7314"/>
    <w:rsid w:val="00502C42"/>
    <w:rsid w:val="0055076B"/>
    <w:rsid w:val="005F0C36"/>
    <w:rsid w:val="00684766"/>
    <w:rsid w:val="006874D4"/>
    <w:rsid w:val="006D1A61"/>
    <w:rsid w:val="00772007"/>
    <w:rsid w:val="00801749"/>
    <w:rsid w:val="00814108"/>
    <w:rsid w:val="00817C70"/>
    <w:rsid w:val="00826FD3"/>
    <w:rsid w:val="00865E56"/>
    <w:rsid w:val="0092241F"/>
    <w:rsid w:val="00927BB2"/>
    <w:rsid w:val="009D47FE"/>
    <w:rsid w:val="009D4963"/>
    <w:rsid w:val="00A00772"/>
    <w:rsid w:val="00A4040C"/>
    <w:rsid w:val="00A612A6"/>
    <w:rsid w:val="00A81E9A"/>
    <w:rsid w:val="00AC7F11"/>
    <w:rsid w:val="00AF3872"/>
    <w:rsid w:val="00B20E09"/>
    <w:rsid w:val="00B2685C"/>
    <w:rsid w:val="00B36720"/>
    <w:rsid w:val="00B44853"/>
    <w:rsid w:val="00B9402F"/>
    <w:rsid w:val="00BA64DB"/>
    <w:rsid w:val="00C55ECF"/>
    <w:rsid w:val="00CC20BB"/>
    <w:rsid w:val="00CC690E"/>
    <w:rsid w:val="00CC7BBD"/>
    <w:rsid w:val="00D00222"/>
    <w:rsid w:val="00D2752F"/>
    <w:rsid w:val="00D62885"/>
    <w:rsid w:val="00DD3245"/>
    <w:rsid w:val="00DE1568"/>
    <w:rsid w:val="00E317BF"/>
    <w:rsid w:val="00E371DA"/>
    <w:rsid w:val="00F56089"/>
    <w:rsid w:val="00F7181F"/>
    <w:rsid w:val="00F877D2"/>
    <w:rsid w:val="00F92553"/>
    <w:rsid w:val="00FC0FA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1FA9BEAD-C438-4FA9-96D0-B0EBAFB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89"/>
    <w:pPr>
      <w:ind w:left="720"/>
      <w:contextualSpacing/>
    </w:pPr>
  </w:style>
  <w:style w:type="table" w:styleId="TableGrid">
    <w:name w:val="Table Grid"/>
    <w:basedOn w:val="TableNormal"/>
    <w:uiPriority w:val="59"/>
    <w:rsid w:val="00927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7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A160-D928-4BAB-96EC-8545976E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Pagan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</dc:creator>
  <cp:lastModifiedBy>Weisenburger, Heather</cp:lastModifiedBy>
  <cp:revision>2</cp:revision>
  <cp:lastPrinted>2016-11-21T19:50:00Z</cp:lastPrinted>
  <dcterms:created xsi:type="dcterms:W3CDTF">2016-12-15T14:51:00Z</dcterms:created>
  <dcterms:modified xsi:type="dcterms:W3CDTF">2016-12-15T14:51:00Z</dcterms:modified>
</cp:coreProperties>
</file>